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Default="00E8022B" w:rsidP="007B2E7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8022B" w:rsidRDefault="00E8022B" w:rsidP="007B2E7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8022B" w:rsidRPr="00E8022B" w:rsidRDefault="00E8022B" w:rsidP="007B2E7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042E9" w:rsidRPr="00E8022B" w:rsidRDefault="007B2E78" w:rsidP="007B2E78">
      <w:pPr>
        <w:spacing w:line="480" w:lineRule="auto"/>
        <w:jc w:val="center"/>
        <w:rPr>
          <w:rFonts w:ascii="Times New Roman" w:hAnsi="Times New Roman" w:cs="Times New Roman"/>
          <w:sz w:val="24"/>
          <w:szCs w:val="24"/>
        </w:rPr>
      </w:pPr>
      <w:r w:rsidRPr="00E8022B">
        <w:rPr>
          <w:rFonts w:ascii="Times New Roman" w:hAnsi="Times New Roman" w:cs="Times New Roman"/>
          <w:sz w:val="24"/>
          <w:szCs w:val="24"/>
        </w:rPr>
        <w:t>The Story of Us- Westward</w:t>
      </w: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Pr="00E8022B" w:rsidRDefault="007B2E78" w:rsidP="007B2E78">
      <w:pPr>
        <w:spacing w:line="480" w:lineRule="auto"/>
        <w:jc w:val="center"/>
        <w:rPr>
          <w:rFonts w:ascii="Times New Roman" w:hAnsi="Times New Roman" w:cs="Times New Roman"/>
          <w:sz w:val="24"/>
          <w:szCs w:val="24"/>
        </w:rPr>
      </w:pPr>
    </w:p>
    <w:p w:rsidR="007B2E78" w:rsidRDefault="007B2E78" w:rsidP="005328BB">
      <w:pPr>
        <w:spacing w:line="480" w:lineRule="auto"/>
        <w:rPr>
          <w:rFonts w:ascii="Times New Roman" w:hAnsi="Times New Roman" w:cs="Times New Roman"/>
          <w:sz w:val="24"/>
          <w:szCs w:val="24"/>
        </w:rPr>
      </w:pPr>
    </w:p>
    <w:p w:rsidR="00E8022B" w:rsidRDefault="00E8022B" w:rsidP="005328BB">
      <w:pPr>
        <w:spacing w:line="480" w:lineRule="auto"/>
        <w:rPr>
          <w:rFonts w:ascii="Times New Roman" w:hAnsi="Times New Roman" w:cs="Times New Roman"/>
          <w:sz w:val="24"/>
          <w:szCs w:val="24"/>
        </w:rPr>
      </w:pPr>
    </w:p>
    <w:p w:rsidR="00E8022B" w:rsidRPr="00E8022B" w:rsidRDefault="00E8022B" w:rsidP="005328BB">
      <w:pPr>
        <w:spacing w:line="480" w:lineRule="auto"/>
        <w:rPr>
          <w:rFonts w:ascii="Times New Roman" w:hAnsi="Times New Roman" w:cs="Times New Roman"/>
          <w:sz w:val="24"/>
          <w:szCs w:val="24"/>
        </w:rPr>
      </w:pPr>
    </w:p>
    <w:p w:rsidR="00150E75" w:rsidRPr="00E8022B" w:rsidRDefault="007E629E" w:rsidP="00150E75">
      <w:pPr>
        <w:spacing w:line="480" w:lineRule="auto"/>
        <w:rPr>
          <w:rFonts w:ascii="Times New Roman" w:hAnsi="Times New Roman" w:cs="Times New Roman"/>
          <w:sz w:val="24"/>
          <w:szCs w:val="24"/>
        </w:rPr>
      </w:pPr>
      <w:r w:rsidRPr="00E8022B">
        <w:rPr>
          <w:rFonts w:ascii="Times New Roman" w:hAnsi="Times New Roman" w:cs="Times New Roman"/>
          <w:sz w:val="24"/>
          <w:szCs w:val="24"/>
        </w:rPr>
        <w:lastRenderedPageBreak/>
        <w:tab/>
      </w:r>
      <w:r w:rsidR="00150E75" w:rsidRPr="00E8022B">
        <w:rPr>
          <w:rFonts w:ascii="Times New Roman" w:hAnsi="Times New Roman" w:cs="Times New Roman"/>
          <w:sz w:val="24"/>
          <w:szCs w:val="24"/>
        </w:rPr>
        <w:t xml:space="preserve">Once the treaty of Paris was signed in 1783, the great nation of America was born. To the west lied a vast land that awaited to be explored. Although the land was habited by the Native Americans, and of whom were colonized by the Spanish and French, the white American believed that there was still more to be explored. The conquest story of the west is marked with great hardship, resilience, and courage. Helped by the knowledge of mountain men like Jedidiah Smith, many Americans moved westward in the hopes of finding prosperity and reclaiming the land that was primarily inhabited by the Native Americans. Although the journey by train was characterized by danger and hardship, their desire and allure for adventure was strong and thus pushed them further to the west. The Americans believed that they would experience economic growth once they claimed the vast land. </w:t>
      </w:r>
      <w:r w:rsidR="00E8022B">
        <w:rPr>
          <w:rFonts w:ascii="Times New Roman" w:hAnsi="Times New Roman" w:cs="Times New Roman"/>
          <w:sz w:val="24"/>
          <w:szCs w:val="24"/>
        </w:rPr>
        <w:t>“</w:t>
      </w:r>
      <w:r w:rsidR="00150E75" w:rsidRPr="00E8022B">
        <w:rPr>
          <w:rFonts w:ascii="Times New Roman" w:hAnsi="Times New Roman" w:cs="Times New Roman"/>
          <w:sz w:val="24"/>
          <w:szCs w:val="24"/>
        </w:rPr>
        <w:t>Some of the people were fighting for better lives other were rewarding themselves with riches fr</w:t>
      </w:r>
      <w:r w:rsidR="00E8022B">
        <w:rPr>
          <w:rFonts w:ascii="Times New Roman" w:hAnsi="Times New Roman" w:cs="Times New Roman"/>
          <w:sz w:val="24"/>
          <w:szCs w:val="24"/>
        </w:rPr>
        <w:t>om the gold mines in California.” (</w:t>
      </w:r>
      <w:r w:rsidR="00E8022B" w:rsidRPr="00E8022B">
        <w:rPr>
          <w:rFonts w:ascii="Times New Roman" w:eastAsia="Arial Unicode MS" w:hAnsi="Times New Roman" w:cs="Times New Roman"/>
          <w:color w:val="000000"/>
          <w:sz w:val="24"/>
          <w:szCs w:val="24"/>
          <w:shd w:val="clear" w:color="auto" w:fill="FFFFFF"/>
        </w:rPr>
        <w:t>Quay,</w:t>
      </w:r>
      <w:r w:rsidR="00E8022B">
        <w:rPr>
          <w:rFonts w:ascii="Times New Roman" w:eastAsia="Arial Unicode MS" w:hAnsi="Times New Roman" w:cs="Times New Roman"/>
          <w:color w:val="000000"/>
          <w:sz w:val="24"/>
          <w:szCs w:val="24"/>
          <w:shd w:val="clear" w:color="auto" w:fill="FFFFFF"/>
        </w:rPr>
        <w:t xml:space="preserve"> 2002</w:t>
      </w:r>
      <w:r w:rsidR="00E8022B">
        <w:rPr>
          <w:rFonts w:ascii="Times New Roman" w:hAnsi="Times New Roman" w:cs="Times New Roman"/>
          <w:sz w:val="24"/>
          <w:szCs w:val="24"/>
        </w:rPr>
        <w:t>)</w:t>
      </w:r>
    </w:p>
    <w:p w:rsidR="00150E75" w:rsidRPr="00E8022B" w:rsidRDefault="00150E75" w:rsidP="00150E75">
      <w:pPr>
        <w:spacing w:line="480" w:lineRule="auto"/>
        <w:rPr>
          <w:rFonts w:ascii="Times New Roman" w:hAnsi="Times New Roman" w:cs="Times New Roman"/>
          <w:sz w:val="24"/>
          <w:szCs w:val="24"/>
        </w:rPr>
      </w:pPr>
      <w:r w:rsidRPr="00E8022B">
        <w:rPr>
          <w:rFonts w:ascii="Times New Roman" w:hAnsi="Times New Roman" w:cs="Times New Roman"/>
          <w:sz w:val="24"/>
          <w:szCs w:val="24"/>
        </w:rPr>
        <w:t xml:space="preserve">    </w:t>
      </w:r>
      <w:r w:rsidRPr="00E8022B">
        <w:rPr>
          <w:rFonts w:ascii="Times New Roman" w:hAnsi="Times New Roman" w:cs="Times New Roman"/>
          <w:sz w:val="24"/>
          <w:szCs w:val="24"/>
        </w:rPr>
        <w:tab/>
        <w:t xml:space="preserve">Americans are viewed to be people who deal with their problems and not ignoring them. By 1775, the land on the west had been colonized by Britain, France, and Spain. Majority of the inhabitants were Native American tribes. Conquering the land in the west for the Americans would pose to be a challenge since it was covered by vegetation and wild animals. During the conquest, western expansion had been banned but Daniel Boone defied the order. All illegal settlers would be punished by the King. On 25th March 1775, Boone marched with his team into one of his rivalry Native American tribe. Later one night they are attacked by the tribes killing some of the American. Despite the numerous challenges, they went on to the west settling down in Kentucky. One of the most remarkable events in American history occurred in 1803 when President Jefferson buys the vast land in Louisiana for 3cents per acre (1/2 billion Acre) from the France colonialist. This is considered as one of the biggest property deal. The purchase would trigger a new sense of exploration by Americans. William Clerk and his colleague planned on an </w:t>
      </w:r>
      <w:r w:rsidRPr="00E8022B">
        <w:rPr>
          <w:rFonts w:ascii="Times New Roman" w:hAnsi="Times New Roman" w:cs="Times New Roman"/>
          <w:sz w:val="24"/>
          <w:szCs w:val="24"/>
        </w:rPr>
        <w:lastRenderedPageBreak/>
        <w:t>epic expenditure to map the continent. The greatest challenge was moving through the rocky hills. Due to the lack of food, they ate any plant they would find and would later eat their houses. The two were the first American citizens to see the Pacific Ocean over land. After their success, many more Americans started exploring the land.</w:t>
      </w:r>
    </w:p>
    <w:p w:rsidR="00150E75" w:rsidRPr="00E8022B" w:rsidRDefault="00150E75" w:rsidP="00150E75">
      <w:pPr>
        <w:spacing w:line="480" w:lineRule="auto"/>
        <w:rPr>
          <w:rFonts w:ascii="Times New Roman" w:hAnsi="Times New Roman" w:cs="Times New Roman"/>
          <w:sz w:val="24"/>
          <w:szCs w:val="24"/>
        </w:rPr>
      </w:pPr>
      <w:r w:rsidRPr="00E8022B">
        <w:rPr>
          <w:rFonts w:ascii="Times New Roman" w:hAnsi="Times New Roman" w:cs="Times New Roman"/>
          <w:sz w:val="24"/>
          <w:szCs w:val="24"/>
        </w:rPr>
        <w:t xml:space="preserve">    </w:t>
      </w:r>
      <w:r w:rsidRPr="00E8022B">
        <w:rPr>
          <w:rFonts w:ascii="Times New Roman" w:hAnsi="Times New Roman" w:cs="Times New Roman"/>
          <w:sz w:val="24"/>
          <w:szCs w:val="24"/>
        </w:rPr>
        <w:tab/>
        <w:t>Another prominent individual in American history was Jedidiah Smith who was a great hunter from the West. Through his collaboration with the American Indians, he was able to set the route for the travelers. In May 1846, more people moved to California- in this journey only the rich traveled because the town was well endowed with gold and silver. In the journey, the Americans traveled for 10 miles every day for almost 6 months. In the entire journey to the west, 20,000 Americans lost their lives. Some of the other challenges they faced include the Sierra Nevada, shortage of supplies, longer routes, stranded travelers and encounter with the cannibals in the wilderness. In 1836, the Mexican power tries to stop the Americans at Alamo in their quest for the Guatemala region. In conclusion, the episode has covered other prominent individuals such as Abraham Lincoln, Andrew Jackson, and James Marshall. All these people play a crucial role in the country’s history. The episode is the culmination of the American cu</w:t>
      </w:r>
      <w:r w:rsidR="00E8022B">
        <w:rPr>
          <w:rFonts w:ascii="Times New Roman" w:hAnsi="Times New Roman" w:cs="Times New Roman"/>
          <w:sz w:val="24"/>
          <w:szCs w:val="24"/>
        </w:rPr>
        <w:t xml:space="preserve">lture of courage and resilience </w:t>
      </w:r>
      <w:r w:rsidR="00E8022B">
        <w:rPr>
          <w:rFonts w:ascii="Times New Roman" w:hAnsi="Times New Roman" w:cs="Times New Roman"/>
          <w:sz w:val="24"/>
          <w:szCs w:val="24"/>
        </w:rPr>
        <w:t>(</w:t>
      </w:r>
      <w:r w:rsidR="00E8022B" w:rsidRPr="00E8022B">
        <w:rPr>
          <w:rFonts w:ascii="Times New Roman" w:eastAsia="Arial Unicode MS" w:hAnsi="Times New Roman" w:cs="Times New Roman"/>
          <w:color w:val="000000"/>
          <w:sz w:val="24"/>
          <w:szCs w:val="24"/>
          <w:shd w:val="clear" w:color="auto" w:fill="FFFFFF"/>
        </w:rPr>
        <w:t>Quay,</w:t>
      </w:r>
      <w:r w:rsidR="00E8022B">
        <w:rPr>
          <w:rFonts w:ascii="Times New Roman" w:eastAsia="Arial Unicode MS" w:hAnsi="Times New Roman" w:cs="Times New Roman"/>
          <w:color w:val="000000"/>
          <w:sz w:val="24"/>
          <w:szCs w:val="24"/>
          <w:shd w:val="clear" w:color="auto" w:fill="FFFFFF"/>
        </w:rPr>
        <w:t xml:space="preserve"> 2002</w:t>
      </w:r>
      <w:r w:rsidR="00E8022B">
        <w:rPr>
          <w:rFonts w:ascii="Times New Roman" w:hAnsi="Times New Roman" w:cs="Times New Roman"/>
          <w:sz w:val="24"/>
          <w:szCs w:val="24"/>
        </w:rPr>
        <w:t>)</w:t>
      </w:r>
    </w:p>
    <w:p w:rsidR="00E8022B" w:rsidRPr="00E8022B" w:rsidRDefault="00E8022B" w:rsidP="00150E75">
      <w:pPr>
        <w:spacing w:line="480" w:lineRule="auto"/>
        <w:rPr>
          <w:rFonts w:ascii="Times New Roman" w:hAnsi="Times New Roman" w:cs="Times New Roman"/>
          <w:sz w:val="24"/>
          <w:szCs w:val="24"/>
        </w:rPr>
      </w:pPr>
      <w:bookmarkStart w:id="0" w:name="_GoBack"/>
      <w:bookmarkEnd w:id="0"/>
    </w:p>
    <w:p w:rsidR="00E8022B" w:rsidRPr="00E8022B" w:rsidRDefault="00E8022B" w:rsidP="00150E75">
      <w:pPr>
        <w:spacing w:line="480" w:lineRule="auto"/>
        <w:rPr>
          <w:rFonts w:ascii="Times New Roman" w:hAnsi="Times New Roman" w:cs="Times New Roman"/>
          <w:sz w:val="24"/>
          <w:szCs w:val="24"/>
        </w:rPr>
      </w:pPr>
    </w:p>
    <w:p w:rsidR="00E8022B" w:rsidRPr="00E8022B" w:rsidRDefault="00E8022B" w:rsidP="00150E75">
      <w:pPr>
        <w:spacing w:line="480" w:lineRule="auto"/>
        <w:rPr>
          <w:rFonts w:ascii="Times New Roman" w:hAnsi="Times New Roman" w:cs="Times New Roman"/>
          <w:sz w:val="24"/>
          <w:szCs w:val="24"/>
        </w:rPr>
      </w:pPr>
    </w:p>
    <w:p w:rsidR="00E8022B" w:rsidRPr="00E8022B" w:rsidRDefault="00E8022B" w:rsidP="00150E75">
      <w:pPr>
        <w:spacing w:line="480" w:lineRule="auto"/>
        <w:rPr>
          <w:rFonts w:ascii="Times New Roman" w:hAnsi="Times New Roman" w:cs="Times New Roman"/>
          <w:sz w:val="24"/>
          <w:szCs w:val="24"/>
        </w:rPr>
      </w:pPr>
    </w:p>
    <w:p w:rsidR="00E8022B" w:rsidRPr="00E8022B" w:rsidRDefault="00E8022B" w:rsidP="00150E75">
      <w:pPr>
        <w:spacing w:line="480" w:lineRule="auto"/>
        <w:rPr>
          <w:rFonts w:ascii="Times New Roman" w:hAnsi="Times New Roman" w:cs="Times New Roman"/>
          <w:sz w:val="24"/>
          <w:szCs w:val="24"/>
        </w:rPr>
      </w:pPr>
    </w:p>
    <w:p w:rsidR="00E8022B" w:rsidRPr="00E8022B" w:rsidRDefault="00E8022B" w:rsidP="00E8022B">
      <w:pPr>
        <w:spacing w:line="480" w:lineRule="auto"/>
        <w:jc w:val="center"/>
        <w:rPr>
          <w:rFonts w:ascii="Times New Roman" w:hAnsi="Times New Roman" w:cs="Times New Roman"/>
          <w:sz w:val="24"/>
          <w:szCs w:val="24"/>
        </w:rPr>
      </w:pPr>
      <w:r w:rsidRPr="00E8022B">
        <w:rPr>
          <w:rFonts w:ascii="Times New Roman" w:hAnsi="Times New Roman" w:cs="Times New Roman"/>
          <w:sz w:val="24"/>
          <w:szCs w:val="24"/>
        </w:rPr>
        <w:lastRenderedPageBreak/>
        <w:t>References</w:t>
      </w:r>
    </w:p>
    <w:p w:rsidR="00E8022B" w:rsidRPr="00E8022B" w:rsidRDefault="00E8022B" w:rsidP="00150E75">
      <w:pPr>
        <w:spacing w:line="480" w:lineRule="auto"/>
        <w:rPr>
          <w:rFonts w:ascii="Times New Roman" w:hAnsi="Times New Roman" w:cs="Times New Roman"/>
          <w:sz w:val="24"/>
          <w:szCs w:val="24"/>
        </w:rPr>
      </w:pPr>
      <w:r w:rsidRPr="00E8022B">
        <w:rPr>
          <w:rFonts w:ascii="Times New Roman" w:eastAsia="Arial Unicode MS" w:hAnsi="Times New Roman" w:cs="Times New Roman"/>
          <w:color w:val="000000"/>
          <w:sz w:val="24"/>
          <w:szCs w:val="24"/>
          <w:shd w:val="clear" w:color="auto" w:fill="FFFFFF"/>
        </w:rPr>
        <w:t>Quay, S. E. (2002). </w:t>
      </w:r>
      <w:r w:rsidRPr="00E8022B">
        <w:rPr>
          <w:rFonts w:ascii="Times New Roman" w:eastAsia="Arial Unicode MS" w:hAnsi="Times New Roman" w:cs="Times New Roman"/>
          <w:i/>
          <w:iCs/>
          <w:color w:val="000000"/>
          <w:sz w:val="24"/>
          <w:szCs w:val="24"/>
          <w:shd w:val="clear" w:color="auto" w:fill="FFFFFF"/>
        </w:rPr>
        <w:t>Westward expansion</w:t>
      </w:r>
      <w:r w:rsidRPr="00E8022B">
        <w:rPr>
          <w:rFonts w:ascii="Times New Roman" w:eastAsia="Arial Unicode MS" w:hAnsi="Times New Roman" w:cs="Times New Roman"/>
          <w:color w:val="000000"/>
          <w:sz w:val="24"/>
          <w:szCs w:val="24"/>
          <w:shd w:val="clear" w:color="auto" w:fill="FFFFFF"/>
        </w:rPr>
        <w:t>. Westport, Conn: Greenwood Press.</w:t>
      </w:r>
    </w:p>
    <w:sectPr w:rsidR="00E8022B" w:rsidRPr="00E8022B" w:rsidSect="007B2E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656" w:rsidRDefault="004F3656" w:rsidP="007B2E78">
      <w:pPr>
        <w:spacing w:after="0" w:line="240" w:lineRule="auto"/>
      </w:pPr>
      <w:r>
        <w:separator/>
      </w:r>
    </w:p>
  </w:endnote>
  <w:endnote w:type="continuationSeparator" w:id="0">
    <w:p w:rsidR="004F3656" w:rsidRDefault="004F3656" w:rsidP="007B2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656" w:rsidRDefault="004F3656" w:rsidP="007B2E78">
      <w:pPr>
        <w:spacing w:after="0" w:line="240" w:lineRule="auto"/>
      </w:pPr>
      <w:r>
        <w:separator/>
      </w:r>
    </w:p>
  </w:footnote>
  <w:footnote w:type="continuationSeparator" w:id="0">
    <w:p w:rsidR="004F3656" w:rsidRDefault="004F3656" w:rsidP="007B2E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6044122"/>
      <w:docPartObj>
        <w:docPartGallery w:val="Page Numbers (Top of Page)"/>
        <w:docPartUnique/>
      </w:docPartObj>
    </w:sdtPr>
    <w:sdtEndPr>
      <w:rPr>
        <w:noProof/>
      </w:rPr>
    </w:sdtEndPr>
    <w:sdtContent>
      <w:p w:rsidR="007B2E78" w:rsidRPr="00E8022B" w:rsidRDefault="007B2E78">
        <w:pPr>
          <w:pStyle w:val="Header"/>
          <w:jc w:val="right"/>
          <w:rPr>
            <w:rFonts w:ascii="Times New Roman" w:hAnsi="Times New Roman" w:cs="Times New Roman"/>
            <w:sz w:val="24"/>
            <w:szCs w:val="24"/>
          </w:rPr>
        </w:pPr>
        <w:r w:rsidRPr="00E8022B">
          <w:rPr>
            <w:rFonts w:ascii="Times New Roman" w:hAnsi="Times New Roman" w:cs="Times New Roman"/>
            <w:sz w:val="24"/>
            <w:szCs w:val="24"/>
          </w:rPr>
          <w:t xml:space="preserve">WESTWARD </w:t>
        </w:r>
        <w:r w:rsidRPr="00E8022B">
          <w:rPr>
            <w:rFonts w:ascii="Times New Roman" w:hAnsi="Times New Roman" w:cs="Times New Roman"/>
            <w:sz w:val="24"/>
            <w:szCs w:val="24"/>
          </w:rPr>
          <w:tab/>
        </w:r>
        <w:r w:rsidRPr="00E8022B">
          <w:rPr>
            <w:rFonts w:ascii="Times New Roman" w:hAnsi="Times New Roman" w:cs="Times New Roman"/>
            <w:sz w:val="24"/>
            <w:szCs w:val="24"/>
          </w:rPr>
          <w:tab/>
        </w:r>
        <w:r w:rsidRPr="00E8022B">
          <w:rPr>
            <w:rFonts w:ascii="Times New Roman" w:hAnsi="Times New Roman" w:cs="Times New Roman"/>
            <w:sz w:val="24"/>
            <w:szCs w:val="24"/>
          </w:rPr>
          <w:fldChar w:fldCharType="begin"/>
        </w:r>
        <w:r w:rsidRPr="00E8022B">
          <w:rPr>
            <w:rFonts w:ascii="Times New Roman" w:hAnsi="Times New Roman" w:cs="Times New Roman"/>
            <w:sz w:val="24"/>
            <w:szCs w:val="24"/>
          </w:rPr>
          <w:instrText xml:space="preserve"> PAGE   \* MERGEFORMAT </w:instrText>
        </w:r>
        <w:r w:rsidRPr="00E8022B">
          <w:rPr>
            <w:rFonts w:ascii="Times New Roman" w:hAnsi="Times New Roman" w:cs="Times New Roman"/>
            <w:sz w:val="24"/>
            <w:szCs w:val="24"/>
          </w:rPr>
          <w:fldChar w:fldCharType="separate"/>
        </w:r>
        <w:r w:rsidR="00E8022B">
          <w:rPr>
            <w:rFonts w:ascii="Times New Roman" w:hAnsi="Times New Roman" w:cs="Times New Roman"/>
            <w:noProof/>
            <w:sz w:val="24"/>
            <w:szCs w:val="24"/>
          </w:rPr>
          <w:t>4</w:t>
        </w:r>
        <w:r w:rsidRPr="00E8022B">
          <w:rPr>
            <w:rFonts w:ascii="Times New Roman" w:hAnsi="Times New Roman" w:cs="Times New Roman"/>
            <w:noProof/>
            <w:sz w:val="24"/>
            <w:szCs w:val="24"/>
          </w:rPr>
          <w:fldChar w:fldCharType="end"/>
        </w:r>
      </w:p>
    </w:sdtContent>
  </w:sdt>
  <w:p w:rsidR="007B2E78" w:rsidRPr="00E8022B" w:rsidRDefault="007B2E7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022B" w:rsidRPr="00E8022B" w:rsidRDefault="00E8022B">
    <w:pPr>
      <w:pStyle w:val="Header"/>
      <w:jc w:val="right"/>
      <w:rPr>
        <w:rFonts w:ascii="Times New Roman" w:hAnsi="Times New Roman" w:cs="Times New Roman"/>
        <w:sz w:val="24"/>
        <w:szCs w:val="24"/>
      </w:rPr>
    </w:pPr>
    <w:r w:rsidRPr="00E8022B">
      <w:rPr>
        <w:rFonts w:ascii="Times New Roman" w:hAnsi="Times New Roman" w:cs="Times New Roman"/>
        <w:sz w:val="24"/>
        <w:szCs w:val="24"/>
      </w:rPr>
      <w:t>Running Head: WESTWARD</w:t>
    </w:r>
    <w:r w:rsidRPr="00E8022B">
      <w:rPr>
        <w:rFonts w:ascii="Times New Roman" w:hAnsi="Times New Roman" w:cs="Times New Roman"/>
        <w:sz w:val="24"/>
        <w:szCs w:val="24"/>
      </w:rPr>
      <w:tab/>
    </w:r>
    <w:r w:rsidRPr="00E8022B">
      <w:rPr>
        <w:rFonts w:ascii="Times New Roman" w:hAnsi="Times New Roman" w:cs="Times New Roman"/>
        <w:sz w:val="24"/>
        <w:szCs w:val="24"/>
      </w:rPr>
      <w:tab/>
    </w:r>
    <w:sdt>
      <w:sdtPr>
        <w:rPr>
          <w:rFonts w:ascii="Times New Roman" w:hAnsi="Times New Roman" w:cs="Times New Roman"/>
          <w:sz w:val="24"/>
          <w:szCs w:val="24"/>
        </w:rPr>
        <w:id w:val="-1437128833"/>
        <w:docPartObj>
          <w:docPartGallery w:val="Page Numbers (Top of Page)"/>
          <w:docPartUnique/>
        </w:docPartObj>
      </w:sdtPr>
      <w:sdtEndPr>
        <w:rPr>
          <w:noProof/>
        </w:rPr>
      </w:sdtEndPr>
      <w:sdtContent>
        <w:r w:rsidRPr="00E8022B">
          <w:rPr>
            <w:rFonts w:ascii="Times New Roman" w:hAnsi="Times New Roman" w:cs="Times New Roman"/>
            <w:sz w:val="24"/>
            <w:szCs w:val="24"/>
          </w:rPr>
          <w:fldChar w:fldCharType="begin"/>
        </w:r>
        <w:r w:rsidRPr="00E8022B">
          <w:rPr>
            <w:rFonts w:ascii="Times New Roman" w:hAnsi="Times New Roman" w:cs="Times New Roman"/>
            <w:sz w:val="24"/>
            <w:szCs w:val="24"/>
          </w:rPr>
          <w:instrText xml:space="preserve"> PAGE   \* MERGEFORMAT </w:instrText>
        </w:r>
        <w:r w:rsidRPr="00E8022B">
          <w:rPr>
            <w:rFonts w:ascii="Times New Roman" w:hAnsi="Times New Roman" w:cs="Times New Roman"/>
            <w:sz w:val="24"/>
            <w:szCs w:val="24"/>
          </w:rPr>
          <w:fldChar w:fldCharType="separate"/>
        </w:r>
        <w:r>
          <w:rPr>
            <w:rFonts w:ascii="Times New Roman" w:hAnsi="Times New Roman" w:cs="Times New Roman"/>
            <w:noProof/>
            <w:sz w:val="24"/>
            <w:szCs w:val="24"/>
          </w:rPr>
          <w:t>1</w:t>
        </w:r>
        <w:r w:rsidRPr="00E8022B">
          <w:rPr>
            <w:rFonts w:ascii="Times New Roman" w:hAnsi="Times New Roman" w:cs="Times New Roman"/>
            <w:noProof/>
            <w:sz w:val="24"/>
            <w:szCs w:val="24"/>
          </w:rPr>
          <w:fldChar w:fldCharType="end"/>
        </w:r>
      </w:sdtContent>
    </w:sdt>
  </w:p>
  <w:p w:rsidR="007B2E78" w:rsidRPr="00E8022B" w:rsidRDefault="007B2E7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E78"/>
    <w:rsid w:val="00131665"/>
    <w:rsid w:val="00150E75"/>
    <w:rsid w:val="004F3656"/>
    <w:rsid w:val="005328BB"/>
    <w:rsid w:val="007B2E78"/>
    <w:rsid w:val="007E629E"/>
    <w:rsid w:val="00955B2F"/>
    <w:rsid w:val="00B10EC2"/>
    <w:rsid w:val="00B73F52"/>
    <w:rsid w:val="00BC011E"/>
    <w:rsid w:val="00BE68F5"/>
    <w:rsid w:val="00CC05EF"/>
    <w:rsid w:val="00CC23C4"/>
    <w:rsid w:val="00E8022B"/>
    <w:rsid w:val="00FC6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5284BB-BD4C-4512-9F35-D335ABA1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2E78"/>
  </w:style>
  <w:style w:type="paragraph" w:styleId="Footer">
    <w:name w:val="footer"/>
    <w:basedOn w:val="Normal"/>
    <w:link w:val="FooterChar"/>
    <w:uiPriority w:val="99"/>
    <w:unhideWhenUsed/>
    <w:rsid w:val="007B2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2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2018-11-08T23:24:00Z</dcterms:created>
  <dcterms:modified xsi:type="dcterms:W3CDTF">2018-11-08T23:24:00Z</dcterms:modified>
</cp:coreProperties>
</file>